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64" w:rsidRPr="007D617C" w:rsidRDefault="00D5393D" w:rsidP="00D5393D">
      <w:pPr>
        <w:jc w:val="center"/>
        <w:rPr>
          <w:b/>
          <w:sz w:val="30"/>
          <w:szCs w:val="30"/>
          <w:u w:val="single"/>
        </w:rPr>
      </w:pPr>
      <w:r w:rsidRPr="007D617C">
        <w:rPr>
          <w:b/>
          <w:sz w:val="30"/>
          <w:szCs w:val="30"/>
          <w:u w:val="single"/>
        </w:rPr>
        <w:t>ŠKOLA GORE – VELIKI AUTOBUS</w:t>
      </w:r>
    </w:p>
    <w:p w:rsidR="00D5393D" w:rsidRDefault="00D5393D" w:rsidP="00D5393D"/>
    <w:tbl>
      <w:tblPr>
        <w:tblStyle w:val="Reetkatablice"/>
        <w:tblW w:w="0" w:type="auto"/>
        <w:tblLook w:val="04A0"/>
      </w:tblPr>
      <w:tblGrid>
        <w:gridCol w:w="3555"/>
        <w:gridCol w:w="3555"/>
        <w:gridCol w:w="3555"/>
        <w:gridCol w:w="3555"/>
      </w:tblGrid>
      <w:tr w:rsidR="00D5393D" w:rsidTr="00D5393D">
        <w:tc>
          <w:tcPr>
            <w:tcW w:w="3555" w:type="dxa"/>
          </w:tcPr>
          <w:p w:rsidR="00D5393D" w:rsidRDefault="00D5393D" w:rsidP="00D5393D"/>
          <w:p w:rsidR="00D5393D" w:rsidRPr="00D5393D" w:rsidRDefault="00D5393D" w:rsidP="00D5393D">
            <w:pPr>
              <w:rPr>
                <w:b/>
              </w:rPr>
            </w:pPr>
            <w:r>
              <w:rPr>
                <w:b/>
              </w:rPr>
              <w:t>MJESTO</w:t>
            </w:r>
          </w:p>
        </w:tc>
        <w:tc>
          <w:tcPr>
            <w:tcW w:w="3555" w:type="dxa"/>
          </w:tcPr>
          <w:p w:rsidR="00D5393D" w:rsidRPr="00D5393D" w:rsidRDefault="00D5393D" w:rsidP="00D5393D">
            <w:pPr>
              <w:rPr>
                <w:b/>
              </w:rPr>
            </w:pPr>
            <w:r w:rsidRPr="00D5393D">
              <w:rPr>
                <w:b/>
              </w:rPr>
              <w:t>VRIJEME ZA BUS</w:t>
            </w:r>
          </w:p>
        </w:tc>
        <w:tc>
          <w:tcPr>
            <w:tcW w:w="3555" w:type="dxa"/>
          </w:tcPr>
          <w:p w:rsidR="00D5393D" w:rsidRPr="00D5393D" w:rsidRDefault="00D5393D" w:rsidP="00D5393D">
            <w:pPr>
              <w:rPr>
                <w:b/>
              </w:rPr>
            </w:pPr>
            <w:r w:rsidRPr="00D5393D">
              <w:rPr>
                <w:b/>
              </w:rPr>
              <w:t>DJECA TREBAJU ČEKATI U :</w:t>
            </w:r>
          </w:p>
        </w:tc>
        <w:tc>
          <w:tcPr>
            <w:tcW w:w="3555" w:type="dxa"/>
          </w:tcPr>
          <w:p w:rsidR="00D5393D" w:rsidRDefault="00D5393D" w:rsidP="00D5393D"/>
        </w:tc>
      </w:tr>
      <w:tr w:rsidR="00D5393D" w:rsidTr="00D5393D"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PARKING ŠKOLE GORA</w:t>
            </w:r>
          </w:p>
        </w:tc>
        <w:tc>
          <w:tcPr>
            <w:tcW w:w="3555" w:type="dxa"/>
          </w:tcPr>
          <w:p w:rsidR="00D5393D" w:rsidRDefault="00D5393D" w:rsidP="00D5393D">
            <w:r>
              <w:t>POLAZAK BUSA SA PARKINGA 6:55</w:t>
            </w:r>
          </w:p>
        </w:tc>
        <w:tc>
          <w:tcPr>
            <w:tcW w:w="3555" w:type="dxa"/>
          </w:tcPr>
          <w:p w:rsidR="00D5393D" w:rsidRDefault="00D5393D" w:rsidP="00D5393D"/>
        </w:tc>
        <w:tc>
          <w:tcPr>
            <w:tcW w:w="3555" w:type="dxa"/>
          </w:tcPr>
          <w:p w:rsidR="00D5393D" w:rsidRDefault="00D5393D" w:rsidP="00D5393D"/>
        </w:tc>
      </w:tr>
      <w:tr w:rsidR="00D5393D" w:rsidTr="00D5393D"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DONJE MOKRICE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7:10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7:10</w:t>
            </w:r>
          </w:p>
        </w:tc>
        <w:tc>
          <w:tcPr>
            <w:tcW w:w="3555" w:type="dxa"/>
          </w:tcPr>
          <w:p w:rsidR="00D5393D" w:rsidRDefault="00D5393D" w:rsidP="00D5393D"/>
          <w:p w:rsidR="007D617C" w:rsidRDefault="007D617C" w:rsidP="00D5393D">
            <w:r>
              <w:t>3</w:t>
            </w:r>
          </w:p>
        </w:tc>
      </w:tr>
      <w:tr w:rsidR="00D5393D" w:rsidTr="00D5393D"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FARKAŠIĆ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7:15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7:10</w:t>
            </w:r>
          </w:p>
        </w:tc>
        <w:tc>
          <w:tcPr>
            <w:tcW w:w="3555" w:type="dxa"/>
          </w:tcPr>
          <w:p w:rsidR="00D5393D" w:rsidRDefault="00D5393D" w:rsidP="00D5393D"/>
          <w:p w:rsidR="007D617C" w:rsidRDefault="007D617C" w:rsidP="00D5393D">
            <w:r>
              <w:t>3</w:t>
            </w:r>
          </w:p>
        </w:tc>
      </w:tr>
      <w:tr w:rsidR="00D5393D" w:rsidTr="00D5393D"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DUMAČE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</w:t>
            </w:r>
            <w:r w:rsidR="007D617C">
              <w:t>25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7:2</w:t>
            </w:r>
            <w:r w:rsidR="007D617C">
              <w:t>0</w:t>
            </w:r>
          </w:p>
        </w:tc>
        <w:tc>
          <w:tcPr>
            <w:tcW w:w="3555" w:type="dxa"/>
          </w:tcPr>
          <w:p w:rsidR="00D5393D" w:rsidRDefault="00D5393D" w:rsidP="00D5393D"/>
          <w:p w:rsidR="007D617C" w:rsidRDefault="007D617C" w:rsidP="00D5393D">
            <w:r>
              <w:t>31</w:t>
            </w:r>
          </w:p>
        </w:tc>
      </w:tr>
      <w:tr w:rsidR="00D5393D" w:rsidTr="00D5393D">
        <w:tc>
          <w:tcPr>
            <w:tcW w:w="3555" w:type="dxa"/>
          </w:tcPr>
          <w:p w:rsidR="00D5393D" w:rsidRDefault="00D5393D" w:rsidP="00D5393D"/>
          <w:p w:rsidR="00D5393D" w:rsidRPr="00D5393D" w:rsidRDefault="00D5393D" w:rsidP="00D5393D">
            <w:pPr>
              <w:rPr>
                <w:i/>
              </w:rPr>
            </w:pPr>
            <w:r w:rsidRPr="00D5393D">
              <w:rPr>
                <w:i/>
              </w:rPr>
              <w:t>NEBOJAN ŠKOLA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</w:t>
            </w:r>
            <w:r w:rsidR="007D617C">
              <w:t>35</w:t>
            </w:r>
          </w:p>
        </w:tc>
        <w:tc>
          <w:tcPr>
            <w:tcW w:w="3555" w:type="dxa"/>
          </w:tcPr>
          <w:p w:rsidR="00D5393D" w:rsidRPr="00D5393D" w:rsidRDefault="00D5393D" w:rsidP="00D5393D">
            <w:pPr>
              <w:rPr>
                <w:i/>
              </w:rPr>
            </w:pPr>
            <w:r w:rsidRPr="00D5393D">
              <w:rPr>
                <w:i/>
              </w:rPr>
              <w:t>IZLAZE DJECA KOJA IDU U NEBOJAN</w:t>
            </w:r>
          </w:p>
        </w:tc>
        <w:tc>
          <w:tcPr>
            <w:tcW w:w="3555" w:type="dxa"/>
          </w:tcPr>
          <w:p w:rsidR="00D5393D" w:rsidRDefault="00D5393D" w:rsidP="00D5393D"/>
          <w:p w:rsidR="007D617C" w:rsidRDefault="007D617C" w:rsidP="00D5393D">
            <w:r>
              <w:t>-17</w:t>
            </w:r>
          </w:p>
        </w:tc>
      </w:tr>
      <w:tr w:rsidR="00D5393D" w:rsidTr="00D5393D"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GORNJE MOKRICE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7:40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7:35</w:t>
            </w:r>
          </w:p>
        </w:tc>
        <w:tc>
          <w:tcPr>
            <w:tcW w:w="3555" w:type="dxa"/>
          </w:tcPr>
          <w:p w:rsidR="00D5393D" w:rsidRDefault="00D5393D" w:rsidP="00D5393D"/>
          <w:p w:rsidR="007D617C" w:rsidRDefault="007D617C" w:rsidP="00D5393D">
            <w:r>
              <w:t>9</w:t>
            </w:r>
          </w:p>
        </w:tc>
      </w:tr>
      <w:tr w:rsidR="00D5393D" w:rsidTr="00D5393D"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NOVO SELIŠTE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7:45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7:40</w:t>
            </w:r>
          </w:p>
        </w:tc>
        <w:tc>
          <w:tcPr>
            <w:tcW w:w="3555" w:type="dxa"/>
          </w:tcPr>
          <w:p w:rsidR="00D5393D" w:rsidRDefault="00D5393D" w:rsidP="00D5393D"/>
          <w:p w:rsidR="007D617C" w:rsidRDefault="007D617C" w:rsidP="00D5393D">
            <w:r>
              <w:t>4</w:t>
            </w:r>
          </w:p>
        </w:tc>
      </w:tr>
      <w:tr w:rsidR="00D5393D" w:rsidTr="00D5393D"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ŽUPIĆ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7:50</w:t>
            </w:r>
          </w:p>
        </w:tc>
        <w:tc>
          <w:tcPr>
            <w:tcW w:w="3555" w:type="dxa"/>
          </w:tcPr>
          <w:p w:rsidR="00D5393D" w:rsidRDefault="00D5393D" w:rsidP="00D5393D"/>
          <w:p w:rsidR="007D617C" w:rsidRDefault="007D617C" w:rsidP="00D5393D">
            <w:r>
              <w:t>7:40</w:t>
            </w:r>
          </w:p>
        </w:tc>
        <w:tc>
          <w:tcPr>
            <w:tcW w:w="3555" w:type="dxa"/>
          </w:tcPr>
          <w:p w:rsidR="00D5393D" w:rsidRDefault="00D5393D" w:rsidP="00D5393D"/>
          <w:p w:rsidR="007D617C" w:rsidRDefault="007D617C" w:rsidP="00D5393D">
            <w:r>
              <w:t>3</w:t>
            </w:r>
          </w:p>
        </w:tc>
      </w:tr>
      <w:tr w:rsidR="00D5393D" w:rsidTr="00D5393D">
        <w:tc>
          <w:tcPr>
            <w:tcW w:w="3555" w:type="dxa"/>
          </w:tcPr>
          <w:p w:rsidR="00D5393D" w:rsidRDefault="00D5393D" w:rsidP="00D5393D"/>
          <w:p w:rsidR="00D5393D" w:rsidRDefault="007D617C" w:rsidP="00D5393D">
            <w:r>
              <w:t>ŠKOLA GORA</w:t>
            </w:r>
          </w:p>
        </w:tc>
        <w:tc>
          <w:tcPr>
            <w:tcW w:w="3555" w:type="dxa"/>
          </w:tcPr>
          <w:p w:rsidR="00D5393D" w:rsidRDefault="00D5393D" w:rsidP="00D5393D"/>
          <w:p w:rsidR="007D617C" w:rsidRDefault="007D617C" w:rsidP="00D5393D">
            <w:r>
              <w:t>7:55</w:t>
            </w:r>
          </w:p>
        </w:tc>
        <w:tc>
          <w:tcPr>
            <w:tcW w:w="3555" w:type="dxa"/>
          </w:tcPr>
          <w:p w:rsidR="007D617C" w:rsidRDefault="007D617C" w:rsidP="00D5393D">
            <w:r>
              <w:t xml:space="preserve">IZLAZE DJECA KOJA IDU U GORE </w:t>
            </w:r>
          </w:p>
        </w:tc>
        <w:tc>
          <w:tcPr>
            <w:tcW w:w="3555" w:type="dxa"/>
          </w:tcPr>
          <w:p w:rsidR="00D5393D" w:rsidRDefault="00D5393D" w:rsidP="00D5393D"/>
          <w:p w:rsidR="007D617C" w:rsidRDefault="007D617C" w:rsidP="00D5393D">
            <w:r>
              <w:t>-36</w:t>
            </w:r>
          </w:p>
        </w:tc>
      </w:tr>
    </w:tbl>
    <w:p w:rsidR="00D5393D" w:rsidRDefault="00D5393D" w:rsidP="00D5393D"/>
    <w:sectPr w:rsidR="00D5393D" w:rsidSect="00D539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CCuGAvbMjDHhY0yTCiooXHcBZ3A=" w:salt="cwZct+kwjqw7r/OAUdwP6Q==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5393D"/>
    <w:rsid w:val="000E7A6D"/>
    <w:rsid w:val="002D4099"/>
    <w:rsid w:val="004049E5"/>
    <w:rsid w:val="00651995"/>
    <w:rsid w:val="007D617C"/>
    <w:rsid w:val="00BE2564"/>
    <w:rsid w:val="00C608C0"/>
    <w:rsid w:val="00D5393D"/>
    <w:rsid w:val="00F4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6D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E7A6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7A6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E7A6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E7A6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E7A6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E7A6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E7A6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E7A6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E7A6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E7A6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E7A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E7A6D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E7A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E7A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E7A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E7A6D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E7A6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E7A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0E7A6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E7A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E7A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0E7A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0E7A6D"/>
    <w:rPr>
      <w:b/>
      <w:bCs/>
    </w:rPr>
  </w:style>
  <w:style w:type="character" w:styleId="Istaknuto">
    <w:name w:val="Emphasis"/>
    <w:uiPriority w:val="20"/>
    <w:qFormat/>
    <w:rsid w:val="000E7A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0E7A6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E7A6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E7A6D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E7A6D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E7A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E7A6D"/>
    <w:rPr>
      <w:b/>
      <w:bCs/>
      <w:i/>
      <w:iCs/>
    </w:rPr>
  </w:style>
  <w:style w:type="character" w:styleId="Neupadljivoisticanje">
    <w:name w:val="Subtle Emphasis"/>
    <w:uiPriority w:val="19"/>
    <w:qFormat/>
    <w:rsid w:val="000E7A6D"/>
    <w:rPr>
      <w:i/>
      <w:iCs/>
    </w:rPr>
  </w:style>
  <w:style w:type="character" w:styleId="Jakoisticanje">
    <w:name w:val="Intense Emphasis"/>
    <w:uiPriority w:val="21"/>
    <w:qFormat/>
    <w:rsid w:val="000E7A6D"/>
    <w:rPr>
      <w:b/>
      <w:bCs/>
    </w:rPr>
  </w:style>
  <w:style w:type="character" w:styleId="Neupadljivareferenca">
    <w:name w:val="Subtle Reference"/>
    <w:uiPriority w:val="31"/>
    <w:qFormat/>
    <w:rsid w:val="000E7A6D"/>
    <w:rPr>
      <w:smallCaps/>
    </w:rPr>
  </w:style>
  <w:style w:type="character" w:styleId="Istaknutareferenca">
    <w:name w:val="Intense Reference"/>
    <w:uiPriority w:val="32"/>
    <w:qFormat/>
    <w:rsid w:val="000E7A6D"/>
    <w:rPr>
      <w:smallCaps/>
      <w:spacing w:val="5"/>
      <w:u w:val="single"/>
    </w:rPr>
  </w:style>
  <w:style w:type="character" w:styleId="Naslovknjige">
    <w:name w:val="Book Title"/>
    <w:uiPriority w:val="33"/>
    <w:qFormat/>
    <w:rsid w:val="000E7A6D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E7A6D"/>
    <w:pPr>
      <w:outlineLvl w:val="9"/>
    </w:pPr>
  </w:style>
  <w:style w:type="table" w:styleId="Reetkatablice">
    <w:name w:val="Table Grid"/>
    <w:basedOn w:val="Obinatablica"/>
    <w:uiPriority w:val="59"/>
    <w:rsid w:val="00D53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vnica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11F6-764A-461A-A54E-BC46BA2B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2023-08-29T17:20:00Z</dcterms:created>
  <dcterms:modified xsi:type="dcterms:W3CDTF">2023-08-29T17:49:00Z</dcterms:modified>
</cp:coreProperties>
</file>